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440" w:right="2314" w:firstLine="720"/>
        <w:rPr>
          <w:rFonts w:ascii="Arial" w:cs="Arial" w:eastAsia="Arial" w:hAnsi="Arial"/>
          <w:b w:val="1"/>
          <w:color w:val="000000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440" w:right="2314" w:firstLine="720"/>
        <w:rPr>
          <w:rFonts w:ascii="Arial" w:cs="Arial" w:eastAsia="Arial" w:hAnsi="Arial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17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00p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Finished up poster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presentation and record the demo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 at the moment.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my poster, and still working with the WeMo switch.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Fonts w:ascii="Arial" w:cs="Arial" w:eastAsia="Arial" w:hAnsi="Arial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documentation of the project.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3: Tomas Montoya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poster for presentation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 to create demo video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Andrew Andersen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Have Save/Load Seeming to properly work with the physics lab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Additional Testing, Additional improvements</w:t>
      </w:r>
    </w:p>
    <w:p w:rsidR="00000000" w:rsidDel="00000000" w:rsidP="00000000" w:rsidRDefault="00000000" w:rsidRPr="00000000" w14:paraId="0000002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wrapping up other classes final projects</w:t>
      </w:r>
    </w:p>
    <w:p w:rsidR="00000000" w:rsidDel="00000000" w:rsidP="00000000" w:rsidRDefault="00000000" w:rsidRPr="00000000" w14:paraId="00000027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figuring out how to get Unity to display the notification on IFTTT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trying to get the notification in Unity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DA5AVwwN9ujABUQHYN+XlG+RW0A==">AMUW2mW2lMQAvPIhqrKkKUwnJYdEabrJEyS6vONRkrSPlT+XzzaHGarWysBnvdYj1x2Z34Xs9wN5rDY4ARVIA9vQiEmVTovQBIfnCyvEan5uL6dKoN5AJOU=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